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37C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37C">
        <w:rPr>
          <w:rFonts w:ascii="Times New Roman" w:hAnsi="Times New Roman" w:cs="Times New Roman"/>
          <w:sz w:val="28"/>
          <w:szCs w:val="28"/>
        </w:rPr>
        <w:t xml:space="preserve">"Центр внешкольной работы" Приволжского района </w:t>
      </w:r>
      <w:proofErr w:type="gramStart"/>
      <w:r w:rsidRPr="0032237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2237C">
        <w:rPr>
          <w:rFonts w:ascii="Times New Roman" w:hAnsi="Times New Roman" w:cs="Times New Roman"/>
          <w:sz w:val="28"/>
          <w:szCs w:val="28"/>
        </w:rPr>
        <w:t>. Казани.</w:t>
      </w: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7C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32237C" w:rsidRPr="00272B7A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B7A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72B7A">
        <w:rPr>
          <w:rFonts w:ascii="Times New Roman" w:hAnsi="Times New Roman" w:cs="Times New Roman"/>
          <w:b/>
          <w:sz w:val="28"/>
          <w:szCs w:val="28"/>
        </w:rPr>
        <w:t>ригами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- естественнонаучное направление</w:t>
      </w:r>
    </w:p>
    <w:p w:rsidR="0032237C" w:rsidRPr="00272B7A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B7A">
        <w:rPr>
          <w:rFonts w:ascii="Times New Roman" w:hAnsi="Times New Roman" w:cs="Times New Roman"/>
          <w:sz w:val="28"/>
          <w:szCs w:val="28"/>
        </w:rPr>
        <w:t xml:space="preserve"> «Начало года. Летающее блюдце»</w:t>
      </w: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237C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Юрьевна</w:t>
      </w:r>
    </w:p>
    <w:p w:rsidR="0032237C" w:rsidRPr="0032237C" w:rsidRDefault="0032237C" w:rsidP="003223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237C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7C" w:rsidRPr="0032237C" w:rsidRDefault="0032237C" w:rsidP="00322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37C">
        <w:rPr>
          <w:rFonts w:ascii="Times New Roman" w:hAnsi="Times New Roman" w:cs="Times New Roman"/>
          <w:sz w:val="28"/>
          <w:szCs w:val="28"/>
        </w:rPr>
        <w:t>Казань 2025</w:t>
      </w:r>
    </w:p>
    <w:p w:rsidR="00272B7A" w:rsidRDefault="00272B7A" w:rsidP="00272B7A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272B7A" w:rsidRPr="00272B7A" w:rsidRDefault="00272B7A" w:rsidP="00272B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0B76" w:rsidRDefault="006C0B76" w:rsidP="00CE05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учебного года, </w:t>
      </w:r>
      <w:r w:rsidR="00064D18">
        <w:rPr>
          <w:rFonts w:ascii="Times New Roman" w:hAnsi="Times New Roman" w:cs="Times New Roman"/>
          <w:sz w:val="24"/>
          <w:szCs w:val="24"/>
        </w:rPr>
        <w:t xml:space="preserve">я интерпретирую как </w:t>
      </w:r>
      <w:r>
        <w:rPr>
          <w:rFonts w:ascii="Times New Roman" w:hAnsi="Times New Roman" w:cs="Times New Roman"/>
          <w:sz w:val="24"/>
          <w:szCs w:val="24"/>
        </w:rPr>
        <w:t>что-то близкое к самому приятному празднику-событию – Новому году. Именно поэтому первое занятие по «оригами» мы загадываем желания, гадаем. Хочу представить Вашему вниманию и методику «гадания», и конспект проведения первого занятия в новом учебном году.</w:t>
      </w:r>
    </w:p>
    <w:p w:rsidR="006C0B76" w:rsidRPr="003E42A4" w:rsidRDefault="006C0B76" w:rsidP="00CE05F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42A4">
        <w:rPr>
          <w:rFonts w:ascii="Times New Roman" w:hAnsi="Times New Roman" w:cs="Times New Roman"/>
          <w:i/>
          <w:sz w:val="24"/>
          <w:szCs w:val="24"/>
        </w:rPr>
        <w:t>Вводная часть</w:t>
      </w:r>
    </w:p>
    <w:p w:rsidR="006C0B76" w:rsidRDefault="006C0B76" w:rsidP="0093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Начинается с приветствия и поздравления с </w:t>
      </w:r>
      <w:r w:rsidR="00CE05F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овым годом и с традиционного вступления</w:t>
      </w:r>
      <w:r w:rsidR="00CE05FA">
        <w:rPr>
          <w:rFonts w:ascii="Times New Roman" w:hAnsi="Times New Roman" w:cs="Times New Roman"/>
          <w:sz w:val="24"/>
          <w:szCs w:val="24"/>
        </w:rPr>
        <w:t>.</w:t>
      </w:r>
    </w:p>
    <w:p w:rsidR="006C0B76" w:rsidRDefault="00CE05FA" w:rsidP="0093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C0B76">
        <w:rPr>
          <w:rFonts w:ascii="Times New Roman" w:hAnsi="Times New Roman" w:cs="Times New Roman"/>
          <w:sz w:val="24"/>
          <w:szCs w:val="24"/>
        </w:rPr>
        <w:t xml:space="preserve">ы отправляемся в мир Оригами: ребята кладут руки на стол и каждым пальчиком стучатся в волшебный мир оригами. Хлопаем в ладоши, топаем ногами, что бы нас услышали все волшебники – жители страны </w:t>
      </w:r>
      <w:proofErr w:type="spellStart"/>
      <w:r w:rsidR="006C0B76">
        <w:rPr>
          <w:rFonts w:ascii="Times New Roman" w:hAnsi="Times New Roman" w:cs="Times New Roman"/>
          <w:sz w:val="24"/>
          <w:szCs w:val="24"/>
        </w:rPr>
        <w:t>Оригамии</w:t>
      </w:r>
      <w:proofErr w:type="spellEnd"/>
      <w:r w:rsidR="006C0B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0B76" w:rsidRDefault="006C0B76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начинается пальчиковый театр: пальчики бегут по стране Оригами, ссорятся (раздвигаем их) потом мирятся (собираем пальчики вместе). Строим лодку – плывем, садимся в ракету – летим. И в полете на ракете замечаем планеты:</w:t>
      </w:r>
    </w:p>
    <w:p w:rsidR="006C0B76" w:rsidRDefault="006C0B76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Меркурий – сильно опален Солнцем</w:t>
      </w:r>
    </w:p>
    <w:p w:rsidR="006C0B76" w:rsidRDefault="006C0B76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Венера – сплошь покрыта облаками</w:t>
      </w:r>
    </w:p>
    <w:p w:rsidR="006C0B76" w:rsidRDefault="006C0B76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Марс, где год длится почти два наших земных года, а на Юпитере – самой большой планете – день длится меньше 10 часов</w:t>
      </w:r>
      <w:r w:rsidR="003E42A4">
        <w:rPr>
          <w:rFonts w:ascii="Times New Roman" w:hAnsi="Times New Roman" w:cs="Times New Roman"/>
          <w:sz w:val="24"/>
          <w:szCs w:val="24"/>
        </w:rPr>
        <w:t>. Потому что Юпитер очень быстро вращается вокруг своей оси.</w:t>
      </w:r>
    </w:p>
    <w:p w:rsidR="003E42A4" w:rsidRDefault="003E42A4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Солнечному лучу, согревшему нас</w:t>
      </w:r>
      <w:r w:rsidR="00CE05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5FA">
        <w:rPr>
          <w:rFonts w:ascii="Times New Roman" w:hAnsi="Times New Roman" w:cs="Times New Roman"/>
          <w:sz w:val="24"/>
          <w:szCs w:val="24"/>
        </w:rPr>
        <w:t xml:space="preserve">только что </w:t>
      </w:r>
      <w:r>
        <w:rPr>
          <w:rFonts w:ascii="Times New Roman" w:hAnsi="Times New Roman" w:cs="Times New Roman"/>
          <w:sz w:val="24"/>
          <w:szCs w:val="24"/>
        </w:rPr>
        <w:t xml:space="preserve">исполнилось </w:t>
      </w:r>
      <w:r w:rsidR="00CE05FA">
        <w:rPr>
          <w:rFonts w:ascii="Times New Roman" w:hAnsi="Times New Roman" w:cs="Times New Roman"/>
          <w:sz w:val="24"/>
          <w:szCs w:val="24"/>
        </w:rPr>
        <w:t>восемь</w:t>
      </w:r>
      <w:r>
        <w:rPr>
          <w:rFonts w:ascii="Times New Roman" w:hAnsi="Times New Roman" w:cs="Times New Roman"/>
          <w:sz w:val="24"/>
          <w:szCs w:val="24"/>
        </w:rPr>
        <w:t xml:space="preserve"> минут</w:t>
      </w:r>
      <w:r w:rsidR="002C6A42">
        <w:rPr>
          <w:rFonts w:ascii="Times New Roman" w:hAnsi="Times New Roman" w:cs="Times New Roman"/>
          <w:sz w:val="24"/>
          <w:szCs w:val="24"/>
        </w:rPr>
        <w:t>, потому что</w:t>
      </w:r>
      <w:r>
        <w:rPr>
          <w:rFonts w:ascii="Times New Roman" w:hAnsi="Times New Roman" w:cs="Times New Roman"/>
          <w:sz w:val="24"/>
          <w:szCs w:val="24"/>
        </w:rPr>
        <w:t xml:space="preserve"> ровно столько времени он летит до Земли. А мы уже в поезде – мчимся в страну Оригами. </w:t>
      </w:r>
    </w:p>
    <w:p w:rsidR="003E42A4" w:rsidRDefault="003E42A4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Приехали и все закрывают глаза, потому что сейчас на правую ладошку каждого приземлится, как на взлетно-посадочную полосу, волшебный бумажный квадрат.</w:t>
      </w:r>
    </w:p>
    <w:p w:rsidR="003E42A4" w:rsidRDefault="003E42A4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открывают глаза</w:t>
      </w:r>
      <w:r w:rsidR="002C6A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начинается путешествие уже по сторонам квадрата – правая боковая – пальчик едет снизу верх, верхняя сторона квадрата, левая боковая – скатились, как с горки сверху вниз и, пристегиваем ремни безопасности, когда едем по нижней стороне квадрата – вверх ногами.  </w:t>
      </w:r>
    </w:p>
    <w:p w:rsidR="003E42A4" w:rsidRDefault="003E42A4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чем мечтает квадрат? Слушаем его, взяв большим и указательным пальцем за угол. </w:t>
      </w:r>
      <w:r w:rsidR="006F6830">
        <w:rPr>
          <w:rFonts w:ascii="Times New Roman" w:hAnsi="Times New Roman" w:cs="Times New Roman"/>
          <w:sz w:val="24"/>
          <w:szCs w:val="24"/>
        </w:rPr>
        <w:t>Он мечтает превратиться в летающее блюдце. Значит</w:t>
      </w:r>
      <w:r w:rsidR="00CE05FA">
        <w:rPr>
          <w:rFonts w:ascii="Times New Roman" w:hAnsi="Times New Roman" w:cs="Times New Roman"/>
          <w:sz w:val="24"/>
          <w:szCs w:val="24"/>
        </w:rPr>
        <w:t>,</w:t>
      </w:r>
      <w:r w:rsidR="006F6830">
        <w:rPr>
          <w:rFonts w:ascii="Times New Roman" w:hAnsi="Times New Roman" w:cs="Times New Roman"/>
          <w:sz w:val="24"/>
          <w:szCs w:val="24"/>
        </w:rPr>
        <w:t xml:space="preserve"> сегодня нас ждет и запуск летающих блюдец – что бы увидеть, как оно летает.</w:t>
      </w:r>
    </w:p>
    <w:p w:rsidR="006F6830" w:rsidRDefault="006F6830" w:rsidP="009350E5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830">
        <w:rPr>
          <w:rFonts w:ascii="Times New Roman" w:hAnsi="Times New Roman" w:cs="Times New Roman"/>
          <w:i/>
          <w:sz w:val="24"/>
          <w:szCs w:val="24"/>
        </w:rPr>
        <w:t>Ход занятия</w:t>
      </w:r>
    </w:p>
    <w:p w:rsidR="006F6830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 xml:space="preserve">1. Нам потребуется шесть одинаковых модулей. Начнем складывать первый модуль. </w:t>
      </w:r>
    </w:p>
    <w:p w:rsidR="005246A8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>Перегните первый квадрат пополам – базовая форма «книга». Потом «шкаф»: к намеченной линии сложим правую и левую боковые стороны.</w:t>
      </w:r>
    </w:p>
    <w:p w:rsidR="005246A8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>2.Сложите снова боковые стороны уже к новым намеченным линиям: шкаф немного приоткрыл свои двери. Переверните фигуру.</w:t>
      </w:r>
    </w:p>
    <w:p w:rsidR="005246A8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>3. Сложите боковые стороны к намеченной центральной вертикали. На что это похоже</w:t>
      </w:r>
      <w:proofErr w:type="gramStart"/>
      <w:r w:rsidRPr="006F2522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6F2522">
        <w:rPr>
          <w:rFonts w:ascii="Times New Roman" w:hAnsi="Times New Roman" w:cs="Times New Roman"/>
          <w:sz w:val="24"/>
          <w:szCs w:val="24"/>
        </w:rPr>
        <w:t>шуба Деда Мороза)</w:t>
      </w:r>
    </w:p>
    <w:p w:rsidR="005246A8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>-Ребята, кто нарисует трапецию? Именно в трапецию мы сейчас будем превращать «шубу Деда Мороза».</w:t>
      </w:r>
    </w:p>
    <w:p w:rsidR="005246A8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>4. Нижний правый угол должен лечь на среднюю линию. Переверните фигурку.</w:t>
      </w:r>
    </w:p>
    <w:p w:rsidR="005246A8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>5. Повторим действие с левым верхнем углом. Переверните фигуру. На что похоже? Трапецию, ….</w:t>
      </w:r>
    </w:p>
    <w:p w:rsidR="005246A8" w:rsidRPr="006F2522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t>6. Модуль готов</w:t>
      </w:r>
      <w:r w:rsidR="006F2522" w:rsidRPr="006F2522">
        <w:rPr>
          <w:rFonts w:ascii="Times New Roman" w:hAnsi="Times New Roman" w:cs="Times New Roman"/>
          <w:sz w:val="24"/>
          <w:szCs w:val="24"/>
        </w:rPr>
        <w:t>!</w:t>
      </w:r>
      <w:r w:rsidRPr="006F2522">
        <w:rPr>
          <w:rFonts w:ascii="Times New Roman" w:hAnsi="Times New Roman" w:cs="Times New Roman"/>
          <w:sz w:val="24"/>
          <w:szCs w:val="24"/>
        </w:rPr>
        <w:t xml:space="preserve"> Для сборки блюдца нам потребуется шесть таких модулей</w:t>
      </w:r>
      <w:r w:rsidR="006F2522" w:rsidRPr="006F2522">
        <w:rPr>
          <w:rFonts w:ascii="Times New Roman" w:hAnsi="Times New Roman" w:cs="Times New Roman"/>
          <w:sz w:val="24"/>
          <w:szCs w:val="24"/>
        </w:rPr>
        <w:t>.</w:t>
      </w:r>
    </w:p>
    <w:p w:rsidR="006F2522" w:rsidRDefault="006F252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522">
        <w:rPr>
          <w:rFonts w:ascii="Times New Roman" w:hAnsi="Times New Roman" w:cs="Times New Roman"/>
          <w:sz w:val="24"/>
          <w:szCs w:val="24"/>
        </w:rPr>
        <w:lastRenderedPageBreak/>
        <w:t>7. Начало сборки:</w:t>
      </w:r>
      <w:r w:rsidR="00C567E8">
        <w:rPr>
          <w:rFonts w:ascii="Times New Roman" w:hAnsi="Times New Roman" w:cs="Times New Roman"/>
          <w:sz w:val="24"/>
          <w:szCs w:val="24"/>
        </w:rPr>
        <w:t xml:space="preserve"> </w:t>
      </w:r>
      <w:r w:rsidR="00C9040A">
        <w:rPr>
          <w:rFonts w:ascii="Times New Roman" w:hAnsi="Times New Roman" w:cs="Times New Roman"/>
          <w:sz w:val="24"/>
          <w:szCs w:val="24"/>
        </w:rPr>
        <w:t xml:space="preserve">треугольник </w:t>
      </w:r>
      <w:r w:rsidR="00C567E8">
        <w:rPr>
          <w:rFonts w:ascii="Times New Roman" w:hAnsi="Times New Roman" w:cs="Times New Roman"/>
          <w:sz w:val="24"/>
          <w:szCs w:val="24"/>
        </w:rPr>
        <w:t>сзади одного модуля вставьте в щелку посередине второго, совмещая указанные в схеме точки.</w:t>
      </w:r>
    </w:p>
    <w:p w:rsidR="00C567E8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Нижнюю часть второго модуля загните в щелку первого.</w:t>
      </w:r>
    </w:p>
    <w:p w:rsidR="00C567E8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Поверните модули и начинаем присоединять третий модуль.</w:t>
      </w:r>
    </w:p>
    <w:p w:rsidR="00C567E8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Нижнюю част</w:t>
      </w:r>
      <w:r w:rsidR="00CE05F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 модуля снова загните в щелку (шкафа).</w:t>
      </w:r>
    </w:p>
    <w:p w:rsidR="00C567E8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На схеме стрелкой показано направление вставки следующего модуля.</w:t>
      </w:r>
    </w:p>
    <w:p w:rsidR="00C567E8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Присоединив последний, шестой модуль</w:t>
      </w:r>
      <w:r w:rsidR="00272B7A">
        <w:rPr>
          <w:rFonts w:ascii="Times New Roman" w:hAnsi="Times New Roman" w:cs="Times New Roman"/>
          <w:sz w:val="24"/>
          <w:szCs w:val="24"/>
        </w:rPr>
        <w:t>. Т</w:t>
      </w:r>
      <w:r>
        <w:rPr>
          <w:rFonts w:ascii="Times New Roman" w:hAnsi="Times New Roman" w:cs="Times New Roman"/>
          <w:sz w:val="24"/>
          <w:szCs w:val="24"/>
        </w:rPr>
        <w:t>орчащий наружу хвостик заправьте внутрь.</w:t>
      </w:r>
    </w:p>
    <w:p w:rsidR="002C6A42" w:rsidRPr="002C6A42" w:rsidRDefault="002C6A42" w:rsidP="002C6A42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C6A42">
        <w:rPr>
          <w:rFonts w:ascii="Times New Roman" w:hAnsi="Times New Roman" w:cs="Times New Roman"/>
          <w:i/>
          <w:sz w:val="24"/>
          <w:szCs w:val="24"/>
        </w:rPr>
        <w:t xml:space="preserve">Схема складывания </w:t>
      </w:r>
    </w:p>
    <w:p w:rsidR="002C6A42" w:rsidRDefault="002C6A4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6A42" w:rsidRDefault="002C6A42" w:rsidP="002C6A4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16202" cy="2134931"/>
            <wp:effectExtent l="57150" t="76200" r="55648" b="55819"/>
            <wp:docPr id="2" name="Рисунок 2" descr="C:\Users\admin\AppData\Local\Microsoft\Windows\Temporary Internet Files\Content.Word\блюдц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блюдц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54549">
                      <a:off x="0" y="0"/>
                      <a:ext cx="3314923" cy="213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7789" cy="2804845"/>
            <wp:effectExtent l="19050" t="0" r="9211" b="0"/>
            <wp:docPr id="4" name="Рисунок 5" descr="C:\Users\admin\AppData\Local\Microsoft\Windows\Temporary Internet Files\Content.Word\блюдц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блюдц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63" cy="280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A42" w:rsidRDefault="002C6A42" w:rsidP="002C6A4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5469" cy="2763748"/>
            <wp:effectExtent l="19050" t="0" r="0" b="0"/>
            <wp:docPr id="1" name="Рисунок 1" descr="C:\Users\admin\Desktop\ЦВР\25-26\мероприятия\статьи\блюдце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ВР\25-26\мероприятия\статьи\блюдце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81" cy="2763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A42" w:rsidRDefault="002C6A4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6A42" w:rsidRDefault="002C6A4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7E8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Эту модель придумал сингапурский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оригамист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Френсис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7E8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Надо хорошенько закрутить модель, чтобы она быстро вертелась в воздухе. Тогда она полетит очень далеко и почти по прямой. Пули и снаряды тоже вращаются вокруг своей оси в полете. Так их труднее сбить с заданной траектории. А почему так происходит? </w:t>
      </w:r>
      <w:r w:rsidR="00CE05FA">
        <w:rPr>
          <w:rFonts w:ascii="Times New Roman" w:hAnsi="Times New Roman" w:cs="Times New Roman"/>
          <w:sz w:val="24"/>
          <w:szCs w:val="24"/>
        </w:rPr>
        <w:t>Об этом вы узнаете</w:t>
      </w:r>
      <w:r>
        <w:rPr>
          <w:rFonts w:ascii="Times New Roman" w:hAnsi="Times New Roman" w:cs="Times New Roman"/>
          <w:sz w:val="24"/>
          <w:szCs w:val="24"/>
        </w:rPr>
        <w:t xml:space="preserve"> на уроках физики.</w:t>
      </w:r>
      <w:r w:rsidR="00CE05FA">
        <w:rPr>
          <w:rFonts w:ascii="Times New Roman" w:hAnsi="Times New Roman" w:cs="Times New Roman"/>
          <w:sz w:val="24"/>
          <w:szCs w:val="24"/>
        </w:rPr>
        <w:t xml:space="preserve"> Ребята запускают модели в удобном, для этого месте.</w:t>
      </w:r>
    </w:p>
    <w:p w:rsidR="00BF3852" w:rsidRDefault="00BF385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заключительной части урока мы переходим к гаданию. В бархатном мешочке у меня лежат небольшие бумажные квадраты с буквами древнего алфавита. Раньше каждая буква была не просто отражением звука, но и имела свое сакральное значение. По одному, каждый вытягивает одну букву, а я читаю её значение и интерпретирую его с учетом ситуации.</w:t>
      </w:r>
    </w:p>
    <w:p w:rsidR="002C6A42" w:rsidRPr="00CE05FA" w:rsidRDefault="002C6A42" w:rsidP="002C6A42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E05FA">
        <w:rPr>
          <w:rFonts w:ascii="Times New Roman" w:hAnsi="Times New Roman" w:cs="Times New Roman"/>
          <w:i/>
          <w:sz w:val="24"/>
          <w:szCs w:val="24"/>
        </w:rPr>
        <w:t>Буквы древнего алфавита</w:t>
      </w:r>
    </w:p>
    <w:p w:rsidR="002C6A42" w:rsidRDefault="002C6A4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6A42" w:rsidRDefault="002C6A4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A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0182" cy="3237963"/>
            <wp:effectExtent l="19050" t="0" r="2568" b="0"/>
            <wp:docPr id="6" name="Рисунок 1" descr="https://zharptica8.ru/wp-content/uploads/2017/09/2-10-93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harptica8.ru/wp-content/uploads/2017/09/2-10-931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508" cy="324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52" w:rsidRPr="004C69A4" w:rsidRDefault="00BF385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9A4">
        <w:rPr>
          <w:rFonts w:ascii="Times New Roman" w:hAnsi="Times New Roman" w:cs="Times New Roman"/>
          <w:sz w:val="24"/>
          <w:szCs w:val="24"/>
        </w:rPr>
        <w:lastRenderedPageBreak/>
        <w:t>Например, первая буква:</w:t>
      </w:r>
    </w:p>
    <w:p w:rsidR="00BF3852" w:rsidRPr="004C69A4" w:rsidRDefault="00BF3852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аз –</w:t>
      </w:r>
      <w:proofErr w:type="gramStart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</w:t>
      </w:r>
      <w:proofErr w:type="gramEnd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начало, исток».</w:t>
      </w:r>
    </w:p>
    <w:p w:rsidR="00BF3852" w:rsidRPr="004C69A4" w:rsidRDefault="00BF3852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проинтерпретировать, как: </w:t>
      </w:r>
      <w:r w:rsidRPr="004C69A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твои слова и мысли в этом году будут иметь очень большое для всех значение.</w:t>
      </w:r>
    </w:p>
    <w:p w:rsidR="00BF3852" w:rsidRPr="004C69A4" w:rsidRDefault="00BF3852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буки, боги – множество……. Форма преобладание, буквы</w:t>
      </w:r>
    </w:p>
    <w:p w:rsidR="00BF3852" w:rsidRPr="004C69A4" w:rsidRDefault="00BF3852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проинтерпретировать, как: </w:t>
      </w:r>
      <w:r w:rsidR="000B36F1" w:rsidRPr="004C69A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будешь окружен очень светлыми, умными, добрыми людьми</w:t>
      </w:r>
      <w:r w:rsidRPr="004C69A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9350E5" w:rsidRDefault="000B36F1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веди – вед</w:t>
      </w:r>
      <w:r w:rsidR="0093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ние, знания, мудрость. </w:t>
      </w:r>
    </w:p>
    <w:p w:rsidR="000B36F1" w:rsidRPr="009350E5" w:rsidRDefault="000B36F1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этом году на уроках, ты узнаешь много интересного и важного для своего будущего.</w:t>
      </w:r>
    </w:p>
    <w:p w:rsidR="009350E5" w:rsidRDefault="000B36F1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– глаголь – это и слово «глагол» и дело одновременно. Глаголь – </w:t>
      </w:r>
      <w:proofErr w:type="gramStart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 и делай одновременно (глаголь добро), передача мудрости. </w:t>
      </w:r>
    </w:p>
    <w:p w:rsidR="000B36F1" w:rsidRPr="009350E5" w:rsidRDefault="000B36F1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Можно проинтерпретировать, как: все, что ты говоришь</w:t>
      </w:r>
      <w:r w:rsidR="00CE05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или кому-то пообещаешь, ты обязательно реализуешь, сделаешь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69A4" w:rsidRPr="009350E5" w:rsidRDefault="000B36F1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– добро. </w:t>
      </w:r>
      <w:r w:rsidR="004C69A4" w:rsidRPr="0093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Развитие, достаток, накопление, полнота, преуспевание.</w:t>
      </w:r>
    </w:p>
    <w:p w:rsidR="000B36F1" w:rsidRPr="009350E5" w:rsidRDefault="000B36F1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этом учебном году ты сделаешь много добрых дел</w:t>
      </w:r>
      <w:r w:rsidR="0093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3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350E5" w:rsidRDefault="000B36F1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– есть – форма жизни… </w:t>
      </w:r>
    </w:p>
    <w:p w:rsidR="000B36F1" w:rsidRPr="009350E5" w:rsidRDefault="000B36F1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Тебя ждет очень интересный, насыщенный на интересные события учебный год</w:t>
      </w:r>
      <w:r w:rsid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084A09" w:rsidRDefault="000B36F1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– </w:t>
      </w:r>
      <w:proofErr w:type="spellStart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есмь</w:t>
      </w:r>
      <w:proofErr w:type="spellEnd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разнообразие, существование, многомерность. </w:t>
      </w:r>
    </w:p>
    <w:p w:rsidR="00352801" w:rsidRPr="004C69A4" w:rsidRDefault="000B36F1" w:rsidP="00084A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A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Учебный год будет интересным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4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C69A4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 будешь все успевать: и петь, и танцевать, и читать, и заниматься науками: математикой, естествознанием…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 – живот, жизнь, живите – жизнь многогранная</w:t>
      </w:r>
      <w:r w:rsidR="0035280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352801" w:rsidRPr="004C69A4" w:rsidRDefault="00352801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Можно интерпретировать, как в новом учебном году тебя ждет много очень хороших, интересных событий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 – зело – усердно, </w:t>
      </w:r>
      <w:proofErr w:type="gramStart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рвением, очень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52801" w:rsidRPr="004C69A4" w:rsidRDefault="00352801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будешь очень стараться</w:t>
      </w:r>
      <w:r w:rsidR="004C69A4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тебя ждут прекрасные оценки в конце года. Ты сможешь учиться практически на одни пятерки.</w:t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 – земля, точка</w:t>
      </w:r>
      <w:r w:rsidR="002B3F8E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форма жизни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52801" w:rsidRPr="004C69A4" w:rsidRDefault="00352801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 земля нам дает жизнь: кислород, воду, питание, драгоценны металлы и т.п., так и ты будешь очень устойчив, дисциплинированно выполнять домашние задания, читать интересные книги и тебе от этого будет очень хорошо.</w:t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 – иже – соединение, единство с природой, гармония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2801" w:rsidRPr="004C69A4" w:rsidRDefault="00352801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Учебный год будет для тебя легким, интересным. Потому что ты все будешь делать от души, с интересом.</w:t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12 – </w:t>
      </w:r>
      <w:proofErr w:type="spellStart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ижеі</w:t>
      </w:r>
      <w:proofErr w:type="spellEnd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истина (Вселенская) уравнивает</w:t>
      </w:r>
      <w:r w:rsidR="002B3F8E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3F8E" w:rsidRPr="004C69A4" w:rsidRDefault="002B3F8E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 тебя будет много хороших друзей.</w:t>
      </w:r>
      <w:r w:rsidR="000B36F1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– </w:t>
      </w:r>
      <w:proofErr w:type="spellStart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община, истина (общинная). </w:t>
      </w:r>
    </w:p>
    <w:p w:rsidR="002B3F8E" w:rsidRPr="004C69A4" w:rsidRDefault="002B3F8E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Где бы ты н</w:t>
      </w:r>
      <w:r w:rsidR="009350E5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был</w:t>
      </w:r>
      <w:r w:rsidR="009350E5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новом учебном году, тебе везде будет комфортно, так как ты будешь чувствовать себя очень нужным, важным для </w:t>
      </w:r>
      <w:r w:rsid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всех</w:t>
      </w: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человеком </w:t>
      </w:r>
      <w:r w:rsidR="000B36F1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– </w:t>
      </w:r>
      <w:proofErr w:type="spellStart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гервь</w:t>
      </w:r>
      <w:proofErr w:type="spellEnd"/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Прекрасное, необычное, душевное.</w:t>
      </w:r>
    </w:p>
    <w:p w:rsidR="002B3F8E" w:rsidRPr="004C69A4" w:rsidRDefault="002B3F8E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Учебный год принесет много новых встреч, открытий, замечательных событий</w:t>
      </w:r>
      <w:r w:rsidR="0093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15 – </w:t>
      </w:r>
      <w:proofErr w:type="spellStart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</w:t>
      </w:r>
      <w:proofErr w:type="spellEnd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объединение человека </w:t>
      </w:r>
      <w:proofErr w:type="gramStart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селенной, 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объемность, объем. </w:t>
      </w:r>
    </w:p>
    <w:p w:rsidR="002B3F8E" w:rsidRDefault="002B3F8E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Твои мысли, слова, поступки будут иметь большое значение для всех.</w:t>
      </w:r>
      <w:r w:rsidR="000B36F1"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 – люди – об</w:t>
      </w:r>
      <w:r w:rsidRP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ъединение мирно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мыслящих, общность, соприкосновение объемов.</w:t>
      </w:r>
    </w:p>
    <w:p w:rsidR="008A5956" w:rsidRDefault="008A5956" w:rsidP="009350E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Похоже, в этом учебном году в твоем классе все будут очень доброжелательными друг с другом. Будут помогать, поддерживать друг друга. </w:t>
      </w:r>
      <w:proofErr w:type="gramStart"/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Тебе от этого будет очень </w:t>
      </w: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приятно, радостно, хорошо.</w:t>
      </w:r>
      <w:r w:rsidR="000B36F1" w:rsidRPr="00DA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 – мыслите – мышление, мысль, мудрость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 думать, общаться, движение, улучшение.</w:t>
      </w:r>
      <w:proofErr w:type="gramEnd"/>
    </w:p>
    <w:p w:rsidR="008A5956" w:rsidRDefault="008A5956" w:rsidP="009350E5">
      <w:pPr>
        <w:spacing w:after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этом учебном году </w:t>
      </w:r>
      <w:r w:rsidR="000A5B01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поймешь</w:t>
      </w:r>
      <w:r w:rsidR="00BE51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="000A5B01" w:rsidRPr="009350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каким хочешь стать. У тебя все получится: хорошо учиться, быть хорошим другом… </w:t>
      </w:r>
    </w:p>
    <w:p w:rsidR="004C69A4" w:rsidRDefault="009350E5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алфавите древних сл</w:t>
      </w:r>
      <w:r w:rsidR="002C6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вян интересна в своей транскрипции. Я стараюсь 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йти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понятную ребятам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интерпретацию, которая делает ученика значимым, вселяет уверенность в то, что все в новом учебном году будет хорошо, замечательно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мотивирует быть доброжелательным, отзывчивым Человеком, с интересом учиться</w:t>
      </w:r>
      <w:r w:rsidR="00CE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ничего </w:t>
      </w:r>
      <w:r w:rsidR="00BE5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4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бояться, а верить в себя и честно выполнять свои обязанности как ученика и Человека.</w:t>
      </w:r>
    </w:p>
    <w:p w:rsidR="000B36F1" w:rsidRDefault="000B36F1" w:rsidP="009350E5">
      <w:pPr>
        <w:spacing w:after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F3852" w:rsidRPr="00BF3852" w:rsidRDefault="00BF3852" w:rsidP="009350E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F3852" w:rsidRDefault="00BF3852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7E8" w:rsidRPr="006F2522" w:rsidRDefault="00C567E8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46A8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46A8" w:rsidRPr="006F6830" w:rsidRDefault="005246A8" w:rsidP="009350E5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F6830" w:rsidRDefault="006F6830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42A4" w:rsidRDefault="003E42A4" w:rsidP="0093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0B76" w:rsidRDefault="006C0B76" w:rsidP="009350E5">
      <w:pPr>
        <w:spacing w:after="0"/>
        <w:ind w:firstLine="708"/>
        <w:jc w:val="both"/>
      </w:pPr>
    </w:p>
    <w:sectPr w:rsidR="006C0B76" w:rsidSect="002F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C0B76"/>
    <w:rsid w:val="00064D18"/>
    <w:rsid w:val="00084A09"/>
    <w:rsid w:val="000A5B01"/>
    <w:rsid w:val="000B36F1"/>
    <w:rsid w:val="00272B7A"/>
    <w:rsid w:val="002B3F8E"/>
    <w:rsid w:val="002C6A42"/>
    <w:rsid w:val="002F74C1"/>
    <w:rsid w:val="0032237C"/>
    <w:rsid w:val="00352801"/>
    <w:rsid w:val="003E42A4"/>
    <w:rsid w:val="004C69A4"/>
    <w:rsid w:val="005246A8"/>
    <w:rsid w:val="006004DE"/>
    <w:rsid w:val="006C0B76"/>
    <w:rsid w:val="006F2522"/>
    <w:rsid w:val="006F6830"/>
    <w:rsid w:val="007F14E9"/>
    <w:rsid w:val="008A5956"/>
    <w:rsid w:val="009350E5"/>
    <w:rsid w:val="00BE5100"/>
    <w:rsid w:val="00BF3852"/>
    <w:rsid w:val="00C567E8"/>
    <w:rsid w:val="00C9040A"/>
    <w:rsid w:val="00CE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B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6</cp:revision>
  <dcterms:created xsi:type="dcterms:W3CDTF">2025-09-10T07:28:00Z</dcterms:created>
  <dcterms:modified xsi:type="dcterms:W3CDTF">2026-03-25T11:35:00Z</dcterms:modified>
</cp:coreProperties>
</file>